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431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5504B9">
        <w:rPr>
          <w:rFonts w:ascii="Times New Roman" w:hAnsi="Times New Roman"/>
          <w:b/>
          <w:sz w:val="24"/>
          <w:szCs w:val="24"/>
        </w:rPr>
        <w:t>B62101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7A111C" w:rsidRDefault="005504B9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7A111C">
        <w:rPr>
          <w:rFonts w:asciiTheme="majorHAnsi" w:hAnsiTheme="majorHAnsi" w:cs="Times New Roman"/>
          <w:b/>
          <w:sz w:val="28"/>
          <w:szCs w:val="24"/>
        </w:rPr>
        <w:t>ADVANCED THERMODYNAMICS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7A111C">
        <w:rPr>
          <w:rFonts w:ascii="Times New Roman" w:hAnsi="Times New Roman"/>
          <w:b/>
          <w:sz w:val="24"/>
          <w:szCs w:val="24"/>
        </w:rPr>
        <w:t>T</w:t>
      </w:r>
      <w:r w:rsidR="005504B9">
        <w:rPr>
          <w:rFonts w:ascii="Times New Roman" w:hAnsi="Times New Roman"/>
          <w:b/>
          <w:sz w:val="24"/>
          <w:szCs w:val="24"/>
        </w:rPr>
        <w:t>E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605D07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089"/>
        <w:gridCol w:w="708"/>
        <w:gridCol w:w="709"/>
        <w:gridCol w:w="709"/>
      </w:tblGrid>
      <w:tr w:rsidR="00F50363" w:rsidTr="00807124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7146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7146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7146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7146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7146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7146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8229D1" w:rsidTr="0080712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51A" w:rsidRPr="008229D1" w:rsidRDefault="0022351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 w:cs="Times New Roman"/>
                <w:sz w:val="24"/>
                <w:szCs w:val="24"/>
              </w:rPr>
              <w:t>Define second law of thermodynamics?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8229D1" w:rsidTr="0080712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75D" w:rsidRPr="00102CC6" w:rsidRDefault="003F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29D1">
              <w:rPr>
                <w:rFonts w:ascii="Bookman Old Style" w:hAnsi="Bookman Old Style" w:cs="Times New Roman"/>
                <w:sz w:val="24"/>
                <w:szCs w:val="24"/>
              </w:rPr>
              <w:t>Define compressibility factor?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8229D1" w:rsidTr="0080712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BE4" w:rsidRPr="00102CC6" w:rsidRDefault="003A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29D1">
              <w:rPr>
                <w:rFonts w:ascii="Bookman Old Style" w:hAnsi="Bookman Old Style" w:cs="Times New Roman"/>
                <w:sz w:val="24"/>
                <w:szCs w:val="24"/>
              </w:rPr>
              <w:t>Define enthalpy?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8229D1" w:rsidTr="0080712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102CC6" w:rsidRDefault="0055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29D1">
              <w:rPr>
                <w:rFonts w:ascii="Bookman Old Style" w:hAnsi="Bookman Old Style" w:cs="Times New Roman"/>
                <w:sz w:val="24"/>
                <w:szCs w:val="24"/>
              </w:rPr>
              <w:t>What is irreversibility?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8229D1" w:rsidTr="00807124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BE4" w:rsidRPr="008229D1" w:rsidRDefault="003A3B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29D1">
              <w:rPr>
                <w:rFonts w:ascii="Bookman Old Style" w:hAnsi="Bookman Old Style" w:cs="Times New Roman"/>
                <w:sz w:val="24"/>
                <w:szCs w:val="24"/>
              </w:rPr>
              <w:t>What is fuel cell? Write its advantages?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8229D1" w:rsidRDefault="00F50363" w:rsidP="00F50363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F50363" w:rsidRPr="008229D1" w:rsidRDefault="00F50363" w:rsidP="00F50363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8229D1">
        <w:rPr>
          <w:rFonts w:ascii="Bookman Old Style" w:eastAsia="Calibri" w:hAnsi="Bookman Old Style"/>
          <w:b/>
          <w:sz w:val="24"/>
          <w:szCs w:val="24"/>
        </w:rPr>
        <w:tab/>
      </w:r>
      <w:r w:rsidRPr="008229D1">
        <w:rPr>
          <w:rFonts w:ascii="Bookman Old Style" w:eastAsia="Calibri" w:hAnsi="Bookman Old Style"/>
          <w:b/>
          <w:sz w:val="24"/>
          <w:szCs w:val="24"/>
        </w:rPr>
        <w:tab/>
      </w:r>
      <w:r w:rsidRPr="008229D1">
        <w:rPr>
          <w:rFonts w:ascii="Bookman Old Style" w:eastAsia="Calibri" w:hAnsi="Bookman Old Style"/>
          <w:b/>
          <w:sz w:val="24"/>
          <w:szCs w:val="24"/>
        </w:rPr>
        <w:tab/>
      </w:r>
      <w:r w:rsidRPr="008229D1">
        <w:rPr>
          <w:rFonts w:ascii="Bookman Old Style" w:eastAsia="Calibri" w:hAnsi="Bookman Old Style"/>
          <w:b/>
          <w:sz w:val="24"/>
          <w:szCs w:val="24"/>
        </w:rPr>
        <w:tab/>
      </w:r>
      <w:r w:rsidRPr="008229D1"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 w:rsidRPr="008229D1">
        <w:rPr>
          <w:rFonts w:ascii="Bookman Old Style" w:eastAsia="Calibri" w:hAnsi="Bookman Old Style"/>
          <w:b/>
          <w:sz w:val="24"/>
          <w:szCs w:val="24"/>
        </w:rPr>
        <w:tab/>
      </w:r>
      <w:r w:rsidRPr="008229D1">
        <w:rPr>
          <w:rFonts w:ascii="Bookman Old Style" w:eastAsia="Calibri" w:hAnsi="Bookman Old Style"/>
          <w:b/>
          <w:sz w:val="24"/>
          <w:szCs w:val="24"/>
        </w:rPr>
        <w:tab/>
      </w:r>
      <w:r w:rsidRPr="008229D1"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Pr="008229D1">
        <w:rPr>
          <w:rFonts w:ascii="Bookman Old Style" w:hAnsi="Bookman Old Style"/>
          <w:b/>
          <w:sz w:val="24"/>
          <w:szCs w:val="24"/>
        </w:rPr>
        <w:tab/>
      </w:r>
      <w:r w:rsidRPr="008229D1">
        <w:rPr>
          <w:rFonts w:ascii="Bookman Old Style" w:hAnsi="Bookman Old Style"/>
          <w:b/>
          <w:sz w:val="24"/>
          <w:szCs w:val="24"/>
        </w:rPr>
        <w:tab/>
      </w:r>
      <w:r w:rsidRPr="008229D1">
        <w:rPr>
          <w:rFonts w:ascii="Bookman Old Style" w:hAnsi="Bookman Old Style"/>
          <w:b/>
          <w:sz w:val="24"/>
          <w:szCs w:val="24"/>
        </w:rPr>
        <w:tab/>
      </w:r>
      <w:r w:rsidRPr="008229D1">
        <w:rPr>
          <w:rFonts w:ascii="Bookman Old Style" w:hAnsi="Bookman Old Style"/>
          <w:b/>
          <w:sz w:val="24"/>
          <w:szCs w:val="24"/>
        </w:rPr>
        <w:tab/>
      </w:r>
      <w:r w:rsidRPr="008229D1">
        <w:rPr>
          <w:rFonts w:ascii="Bookman Old Style" w:hAnsi="Bookman Old Style"/>
          <w:b/>
          <w:sz w:val="24"/>
          <w:szCs w:val="24"/>
        </w:rPr>
        <w:tab/>
      </w:r>
      <w:r w:rsidRPr="008229D1">
        <w:rPr>
          <w:rFonts w:ascii="Bookman Old Style" w:hAnsi="Bookman Old Style"/>
          <w:b/>
          <w:sz w:val="24"/>
          <w:szCs w:val="24"/>
        </w:rPr>
        <w:tab/>
      </w:r>
      <w:r w:rsidRPr="008229D1">
        <w:rPr>
          <w:rFonts w:ascii="Bookman Old Style" w:hAnsi="Bookman Old Style"/>
          <w:b/>
          <w:sz w:val="24"/>
          <w:szCs w:val="24"/>
        </w:rPr>
        <w:tab/>
      </w:r>
      <w:r w:rsidRPr="008229D1">
        <w:rPr>
          <w:rFonts w:ascii="Bookman Old Style" w:hAnsi="Bookman Old Style"/>
          <w:b/>
          <w:sz w:val="24"/>
          <w:szCs w:val="24"/>
        </w:rPr>
        <w:tab/>
        <w:t xml:space="preserve">       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4"/>
        <w:gridCol w:w="7111"/>
        <w:gridCol w:w="708"/>
        <w:gridCol w:w="675"/>
        <w:gridCol w:w="33"/>
        <w:gridCol w:w="687"/>
        <w:gridCol w:w="22"/>
      </w:tblGrid>
      <w:tr w:rsidR="00F50363" w:rsidRPr="008229D1" w:rsidTr="00DF4718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971468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8229D1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7146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7146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7146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7146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7146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7146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31836" w:rsidRPr="008229D1" w:rsidTr="00DF4718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836" w:rsidRPr="008229D1" w:rsidRDefault="00531836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5275" w:rsidRPr="008229D1" w:rsidRDefault="00FA5275" w:rsidP="0053183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Derive Maxwell </w:t>
            </w:r>
            <w:r>
              <w:rPr>
                <w:rFonts w:ascii="Bookman Old Style" w:hAnsi="Bookman Old Style"/>
                <w:sz w:val="24"/>
                <w:szCs w:val="24"/>
              </w:rPr>
              <w:t>relations</w:t>
            </w:r>
            <w:r w:rsidRPr="008229D1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836" w:rsidRPr="008229D1" w:rsidRDefault="005246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36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36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F4718" w:rsidRPr="008229D1" w:rsidTr="00B03135">
        <w:trPr>
          <w:gridAfter w:val="1"/>
          <w:wAfter w:w="22" w:type="dxa"/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4718" w:rsidRPr="008229D1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4718" w:rsidRPr="008229D1" w:rsidRDefault="00DF471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Explain control volume technique used in transient flow process.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18" w:rsidRPr="008229D1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4718" w:rsidRPr="008229D1" w:rsidTr="00B03135">
        <w:trPr>
          <w:gridAfter w:val="1"/>
          <w:wAfter w:w="22" w:type="dxa"/>
          <w:trHeight w:val="432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4718" w:rsidRPr="008229D1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4718" w:rsidRPr="008229D1" w:rsidRDefault="00DF471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Discuss about Entropy, availability and unavailability?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8229D1" w:rsidTr="00DF4718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8229D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194B6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proofErr w:type="spellStart"/>
            <w:r w:rsidRPr="008229D1">
              <w:rPr>
                <w:rFonts w:ascii="Bookman Old Style" w:hAnsi="Bookman Old Style"/>
                <w:sz w:val="24"/>
                <w:szCs w:val="24"/>
              </w:rPr>
              <w:t>clausius</w:t>
            </w:r>
            <w:proofErr w:type="spellEnd"/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229D1">
              <w:rPr>
                <w:rFonts w:ascii="Bookman Old Style" w:hAnsi="Bookman Old Style"/>
                <w:sz w:val="24"/>
                <w:szCs w:val="24"/>
              </w:rPr>
              <w:t>clepeyron</w:t>
            </w:r>
            <w:proofErr w:type="spellEnd"/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equation?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229D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057A9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Explain the joules Thomson coefficient with neat sketch?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852A5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Classify cooling towers? Explain any one type of cooling tower?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057A9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the </w:t>
            </w:r>
            <w:proofErr w:type="spellStart"/>
            <w:r w:rsidRPr="008229D1">
              <w:rPr>
                <w:rFonts w:ascii="Bookman Old Style" w:hAnsi="Bookman Old Style"/>
                <w:sz w:val="24"/>
                <w:szCs w:val="24"/>
              </w:rPr>
              <w:t>psychrometric</w:t>
            </w:r>
            <w:proofErr w:type="spellEnd"/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properties?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F4718" w:rsidRPr="008229D1" w:rsidTr="00DF4718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4718" w:rsidRPr="008229D1" w:rsidRDefault="00DF4718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4718" w:rsidRPr="008229D1" w:rsidRDefault="00DF471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 w:rsidP="00057A9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Explain about chemical potential and phase equilibrium?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4718" w:rsidRPr="008229D1" w:rsidTr="00DF4718">
        <w:trPr>
          <w:trHeight w:val="432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4718" w:rsidRPr="008229D1" w:rsidRDefault="00DF4718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4718" w:rsidRPr="008229D1" w:rsidRDefault="00DF471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 w:rsidP="00717A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Explain the Gibbs phase rule?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Pr="008229D1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18" w:rsidRDefault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4718" w:rsidRDefault="00DF4718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35054F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DF4718" w:rsidRPr="008229D1" w:rsidRDefault="00DF4718" w:rsidP="00DF471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057A9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Explain about the Vent </w:t>
            </w:r>
            <w:proofErr w:type="spellStart"/>
            <w:r w:rsidRPr="008229D1">
              <w:rPr>
                <w:rFonts w:ascii="Bookman Old Style" w:hAnsi="Bookman Old Style"/>
                <w:sz w:val="24"/>
                <w:szCs w:val="24"/>
              </w:rPr>
              <w:t>hoffs</w:t>
            </w:r>
            <w:proofErr w:type="spellEnd"/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equation?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057A9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Discuss enthalpy formation in combustion process?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 w:rsidP="00057A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5054F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Explain the working of simple </w:t>
            </w:r>
            <w:proofErr w:type="spellStart"/>
            <w:r w:rsidRPr="008229D1">
              <w:rPr>
                <w:rFonts w:ascii="Bookman Old Style" w:hAnsi="Bookman Old Style"/>
                <w:sz w:val="24"/>
                <w:szCs w:val="24"/>
              </w:rPr>
              <w:t>vapour</w:t>
            </w:r>
            <w:proofErr w:type="spellEnd"/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compression refrigeration cycle and de</w:t>
            </w:r>
            <w:r>
              <w:rPr>
                <w:rFonts w:ascii="Bookman Old Style" w:hAnsi="Bookman Old Style"/>
                <w:sz w:val="24"/>
                <w:szCs w:val="24"/>
              </w:rPr>
              <w:t>rive the expression for its COP?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5054F" w:rsidRPr="008229D1" w:rsidTr="00DF4718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Discuss h</w:t>
            </w:r>
            <w:r>
              <w:rPr>
                <w:rFonts w:ascii="Bookman Old Style" w:hAnsi="Bookman Old Style"/>
                <w:sz w:val="24"/>
                <w:szCs w:val="24"/>
              </w:rPr>
              <w:t>eat flux and entropy production?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E6A04">
              <w:rPr>
                <w:rFonts w:ascii="Bookman Old Style" w:hAnsi="Bookman Old Style"/>
                <w:sz w:val="24"/>
                <w:szCs w:val="24"/>
              </w:rPr>
              <w:t>Describe the working of combined cycle power generation with diagrams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333A5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 w:rsidP="008557A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Explain the working of Magneto hydro</w:t>
            </w:r>
            <w:r w:rsidR="0097146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8229D1">
              <w:rPr>
                <w:rFonts w:ascii="Bookman Old Style" w:hAnsi="Bookman Old Style"/>
                <w:sz w:val="24"/>
                <w:szCs w:val="24"/>
              </w:rPr>
              <w:t>dynamic</w:t>
            </w:r>
            <w:r w:rsidR="00971468">
              <w:rPr>
                <w:rFonts w:ascii="Bookman Old Style" w:hAnsi="Bookman Old Style"/>
                <w:sz w:val="24"/>
                <w:szCs w:val="24"/>
              </w:rPr>
              <w:t xml:space="preserve"> (MHD)</w:t>
            </w: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generator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with neat sketch?</w:t>
            </w:r>
            <w:r w:rsidRPr="008229D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2E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054F" w:rsidRPr="008229D1" w:rsidTr="00DF4718">
        <w:trPr>
          <w:trHeight w:val="432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3505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229D1">
              <w:rPr>
                <w:rFonts w:ascii="Bookman Old Style" w:hAnsi="Bookman Old Style"/>
                <w:sz w:val="24"/>
                <w:szCs w:val="24"/>
              </w:rPr>
              <w:t>Discuss about thermo electric power generation?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5054F" w:rsidRPr="008229D1" w:rsidTr="00DF4718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 w:rsidP="00DF471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9145BB" w:rsidRDefault="003505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145BB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>
              <w:rPr>
                <w:rFonts w:ascii="Bookman Old Style" w:hAnsi="Bookman Old Style"/>
                <w:sz w:val="24"/>
                <w:szCs w:val="24"/>
              </w:rPr>
              <w:t>the working principle fuel cell</w:t>
            </w:r>
            <w:r w:rsidRPr="009145BB">
              <w:rPr>
                <w:rFonts w:ascii="Bookman Old Style" w:hAnsi="Bookman Old Style"/>
                <w:sz w:val="24"/>
                <w:szCs w:val="24"/>
              </w:rPr>
              <w:t xml:space="preserve"> with neat sketch?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4F" w:rsidRPr="008229D1" w:rsidRDefault="003505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29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54F" w:rsidRPr="008229D1" w:rsidRDefault="009714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5054F" w:rsidRDefault="0035054F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DF4718" w:rsidRDefault="00DF4718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F4718" w:rsidRDefault="00DF4718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F4718" w:rsidRDefault="00DF4718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F4718" w:rsidRDefault="00DF4718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F4718" w:rsidRDefault="00DF4718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F4718" w:rsidRPr="00DF4718" w:rsidRDefault="00DF4718" w:rsidP="00DF4718">
      <w:pPr>
        <w:pStyle w:val="ListParagraph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DF4718" w:rsidRPr="00DF4718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0500C"/>
    <w:rsid w:val="00022EC7"/>
    <w:rsid w:val="0002555C"/>
    <w:rsid w:val="000257FA"/>
    <w:rsid w:val="00034A6E"/>
    <w:rsid w:val="000419F8"/>
    <w:rsid w:val="000466F7"/>
    <w:rsid w:val="00053A2B"/>
    <w:rsid w:val="00067457"/>
    <w:rsid w:val="00092724"/>
    <w:rsid w:val="000A4732"/>
    <w:rsid w:val="000A7304"/>
    <w:rsid w:val="000C1D0F"/>
    <w:rsid w:val="000D0B88"/>
    <w:rsid w:val="000E0291"/>
    <w:rsid w:val="000E099E"/>
    <w:rsid w:val="000E1BDB"/>
    <w:rsid w:val="000F12BE"/>
    <w:rsid w:val="000F4CB0"/>
    <w:rsid w:val="00102CC6"/>
    <w:rsid w:val="00103309"/>
    <w:rsid w:val="00132758"/>
    <w:rsid w:val="00150DF0"/>
    <w:rsid w:val="00155D25"/>
    <w:rsid w:val="00166C9F"/>
    <w:rsid w:val="00172DE1"/>
    <w:rsid w:val="00194B68"/>
    <w:rsid w:val="001A01E5"/>
    <w:rsid w:val="00221FA8"/>
    <w:rsid w:val="0022351A"/>
    <w:rsid w:val="00227314"/>
    <w:rsid w:val="00227440"/>
    <w:rsid w:val="00234DD6"/>
    <w:rsid w:val="002435D4"/>
    <w:rsid w:val="00271859"/>
    <w:rsid w:val="00283F5C"/>
    <w:rsid w:val="00284F2E"/>
    <w:rsid w:val="00287DD9"/>
    <w:rsid w:val="002948AD"/>
    <w:rsid w:val="00296345"/>
    <w:rsid w:val="002A7366"/>
    <w:rsid w:val="002B12E4"/>
    <w:rsid w:val="002E177B"/>
    <w:rsid w:val="002E48CF"/>
    <w:rsid w:val="002F3A2E"/>
    <w:rsid w:val="003257AD"/>
    <w:rsid w:val="00333A53"/>
    <w:rsid w:val="00340FF0"/>
    <w:rsid w:val="0035054F"/>
    <w:rsid w:val="003573F1"/>
    <w:rsid w:val="003707C9"/>
    <w:rsid w:val="0037165F"/>
    <w:rsid w:val="003742B1"/>
    <w:rsid w:val="003A3BE4"/>
    <w:rsid w:val="003A58A6"/>
    <w:rsid w:val="003B547E"/>
    <w:rsid w:val="003C2DD8"/>
    <w:rsid w:val="003D1F3A"/>
    <w:rsid w:val="003E5FE9"/>
    <w:rsid w:val="003F475D"/>
    <w:rsid w:val="004303C4"/>
    <w:rsid w:val="00456FF1"/>
    <w:rsid w:val="00464728"/>
    <w:rsid w:val="0047454F"/>
    <w:rsid w:val="00474A8F"/>
    <w:rsid w:val="00474BA7"/>
    <w:rsid w:val="004768E6"/>
    <w:rsid w:val="00485725"/>
    <w:rsid w:val="004E2978"/>
    <w:rsid w:val="004F6287"/>
    <w:rsid w:val="00504475"/>
    <w:rsid w:val="005056AC"/>
    <w:rsid w:val="00512653"/>
    <w:rsid w:val="005246AF"/>
    <w:rsid w:val="00531836"/>
    <w:rsid w:val="005450AF"/>
    <w:rsid w:val="005504B9"/>
    <w:rsid w:val="00554B1A"/>
    <w:rsid w:val="00590237"/>
    <w:rsid w:val="00593548"/>
    <w:rsid w:val="00594431"/>
    <w:rsid w:val="005F2504"/>
    <w:rsid w:val="00605D07"/>
    <w:rsid w:val="0062034D"/>
    <w:rsid w:val="006352F9"/>
    <w:rsid w:val="00655F00"/>
    <w:rsid w:val="0068253F"/>
    <w:rsid w:val="006863D7"/>
    <w:rsid w:val="00686D5C"/>
    <w:rsid w:val="00691A59"/>
    <w:rsid w:val="006A2F3F"/>
    <w:rsid w:val="006B6574"/>
    <w:rsid w:val="006D5506"/>
    <w:rsid w:val="006D7EC7"/>
    <w:rsid w:val="006E4EE6"/>
    <w:rsid w:val="006F4FA5"/>
    <w:rsid w:val="007162E1"/>
    <w:rsid w:val="00717A5C"/>
    <w:rsid w:val="0072633A"/>
    <w:rsid w:val="00750701"/>
    <w:rsid w:val="00756B56"/>
    <w:rsid w:val="00757172"/>
    <w:rsid w:val="00773123"/>
    <w:rsid w:val="00780A16"/>
    <w:rsid w:val="007847B7"/>
    <w:rsid w:val="007A111C"/>
    <w:rsid w:val="007B145D"/>
    <w:rsid w:val="007B2CF8"/>
    <w:rsid w:val="007E6A04"/>
    <w:rsid w:val="007F2DB7"/>
    <w:rsid w:val="00804146"/>
    <w:rsid w:val="00807124"/>
    <w:rsid w:val="008166E1"/>
    <w:rsid w:val="008229D1"/>
    <w:rsid w:val="00843353"/>
    <w:rsid w:val="00851886"/>
    <w:rsid w:val="00852A52"/>
    <w:rsid w:val="008557A9"/>
    <w:rsid w:val="00884594"/>
    <w:rsid w:val="00891022"/>
    <w:rsid w:val="008A4D57"/>
    <w:rsid w:val="008A5D11"/>
    <w:rsid w:val="008B5361"/>
    <w:rsid w:val="008D1607"/>
    <w:rsid w:val="008E32BF"/>
    <w:rsid w:val="008E6F6E"/>
    <w:rsid w:val="00905246"/>
    <w:rsid w:val="00906B65"/>
    <w:rsid w:val="009071F8"/>
    <w:rsid w:val="00910762"/>
    <w:rsid w:val="009145BB"/>
    <w:rsid w:val="00917290"/>
    <w:rsid w:val="0093182A"/>
    <w:rsid w:val="00941ACF"/>
    <w:rsid w:val="00971468"/>
    <w:rsid w:val="00990A16"/>
    <w:rsid w:val="009C3F91"/>
    <w:rsid w:val="009E5083"/>
    <w:rsid w:val="009F0287"/>
    <w:rsid w:val="00A0283D"/>
    <w:rsid w:val="00A07AEF"/>
    <w:rsid w:val="00A14D8A"/>
    <w:rsid w:val="00A21A62"/>
    <w:rsid w:val="00A32CE4"/>
    <w:rsid w:val="00A43123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1E84"/>
    <w:rsid w:val="00C32BA6"/>
    <w:rsid w:val="00C32D46"/>
    <w:rsid w:val="00C476C6"/>
    <w:rsid w:val="00C545C2"/>
    <w:rsid w:val="00C54673"/>
    <w:rsid w:val="00C61C88"/>
    <w:rsid w:val="00C84F0A"/>
    <w:rsid w:val="00C96A59"/>
    <w:rsid w:val="00CC569C"/>
    <w:rsid w:val="00CD0417"/>
    <w:rsid w:val="00CD57BF"/>
    <w:rsid w:val="00CE16C7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26DD"/>
    <w:rsid w:val="00DD02CE"/>
    <w:rsid w:val="00DE5CE6"/>
    <w:rsid w:val="00DF4718"/>
    <w:rsid w:val="00DF5DDF"/>
    <w:rsid w:val="00E01B15"/>
    <w:rsid w:val="00E05230"/>
    <w:rsid w:val="00E267F8"/>
    <w:rsid w:val="00E508F0"/>
    <w:rsid w:val="00E67488"/>
    <w:rsid w:val="00E77988"/>
    <w:rsid w:val="00E902EB"/>
    <w:rsid w:val="00EA1125"/>
    <w:rsid w:val="00EB081D"/>
    <w:rsid w:val="00EC60A1"/>
    <w:rsid w:val="00ED6E64"/>
    <w:rsid w:val="00EF14FB"/>
    <w:rsid w:val="00F22185"/>
    <w:rsid w:val="00F25916"/>
    <w:rsid w:val="00F439C9"/>
    <w:rsid w:val="00F50363"/>
    <w:rsid w:val="00F558BF"/>
    <w:rsid w:val="00F60B3C"/>
    <w:rsid w:val="00F616CD"/>
    <w:rsid w:val="00F75871"/>
    <w:rsid w:val="00FA5275"/>
    <w:rsid w:val="00FB3854"/>
    <w:rsid w:val="00FD355D"/>
    <w:rsid w:val="00FD4DC0"/>
    <w:rsid w:val="00FD7646"/>
    <w:rsid w:val="00FE44F4"/>
    <w:rsid w:val="00FE7566"/>
    <w:rsid w:val="00FF4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2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2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03B81-9D1F-4D08-ABC5-7E28674C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67</cp:revision>
  <cp:lastPrinted>2026-02-23T08:10:00Z</cp:lastPrinted>
  <dcterms:created xsi:type="dcterms:W3CDTF">2026-02-10T16:55:00Z</dcterms:created>
  <dcterms:modified xsi:type="dcterms:W3CDTF">2026-02-23T08:13:00Z</dcterms:modified>
</cp:coreProperties>
</file>